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E3C" w:rsidRPr="00900E3C" w:rsidRDefault="00900E3C" w:rsidP="00900E3C">
      <w:pPr>
        <w:spacing w:after="0" w:line="270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fr-FR"/>
        </w:rPr>
      </w:pPr>
      <w:r w:rsidRPr="00900E3C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fr-FR"/>
        </w:rPr>
        <w:t xml:space="preserve">Tennis de table. Les 24 heures du </w:t>
      </w:r>
      <w:proofErr w:type="spellStart"/>
      <w:r w:rsidRPr="00900E3C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fr-FR"/>
        </w:rPr>
        <w:t>Pallet</w:t>
      </w:r>
      <w:proofErr w:type="spellEnd"/>
      <w:r w:rsidRPr="00900E3C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fr-FR"/>
        </w:rPr>
        <w:t>, un tournoi indémodable</w:t>
      </w:r>
    </w:p>
    <w:p w:rsidR="00900E3C" w:rsidRPr="00900E3C" w:rsidRDefault="00900E3C" w:rsidP="00900E3C">
      <w:pPr>
        <w:spacing w:after="0" w:line="270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fr-FR"/>
        </w:rPr>
      </w:pPr>
      <w:bookmarkStart w:id="0" w:name="_GoBack"/>
      <w:bookmarkEnd w:id="0"/>
    </w:p>
    <w:p w:rsidR="00900E3C" w:rsidRPr="00900E3C" w:rsidRDefault="00900E3C" w:rsidP="00900E3C">
      <w:pPr>
        <w:spacing w:before="150" w:after="150" w:line="30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900E3C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Le tournoi se déroule pour </w:t>
      </w:r>
      <w:proofErr w:type="gramStart"/>
      <w:r w:rsidRPr="00900E3C">
        <w:rPr>
          <w:rFonts w:ascii="Times New Roman" w:eastAsia="Times New Roman" w:hAnsi="Times New Roman" w:cs="Times New Roman"/>
          <w:sz w:val="28"/>
          <w:szCs w:val="28"/>
          <w:lang w:eastAsia="fr-FR"/>
        </w:rPr>
        <w:t>la 28e</w:t>
      </w:r>
      <w:proofErr w:type="gramEnd"/>
      <w:r w:rsidRPr="00900E3C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fois ce week-end. Le tournoi démarre ce samedi 4 juin à 15 h, avec toujours 66 équipes de quatre joueurs.01/06/2016 à 13:04 par </w:t>
      </w:r>
      <w:proofErr w:type="spellStart"/>
      <w:r w:rsidRPr="00900E3C">
        <w:rPr>
          <w:rFonts w:ascii="Times New Roman" w:eastAsia="Times New Roman" w:hAnsi="Times New Roman" w:cs="Times New Roman"/>
          <w:sz w:val="28"/>
          <w:szCs w:val="28"/>
          <w:lang w:eastAsia="fr-FR"/>
        </w:rPr>
        <w:t>vincent.malboeuf</w:t>
      </w:r>
      <w:proofErr w:type="spellEnd"/>
    </w:p>
    <w:p w:rsidR="00900E3C" w:rsidRPr="00900E3C" w:rsidRDefault="00900E3C" w:rsidP="00900E3C">
      <w:pPr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5480279" cy="3636000"/>
            <wp:effectExtent l="0" t="0" r="6350" b="317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h 201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0279" cy="36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Rectangle 2" descr="Plus de 2 000 matchs vont se dérouler en 24 heures ce week-end, au complexe sportif du Pallet. -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" o:spid="_x0000_s1026" alt="Plus de 2 000 matchs vont se dérouler en 24 heures ce week-end, au complexe sportif du Pallet. - 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AKaJqNCQMAACMGAAAOAAAAAAAAAAAAAAAAAC4CAABkcnMvZTJvRG9jLnhtbFBL&#10;AQItABQABgAIAAAAIQBMoOks2AAAAAMBAAAPAAAAAAAAAAAAAAAAAGMFAABkcnMvZG93bnJldi54&#10;bWxQSwUGAAAAAAQABADzAAAAaAYAAAAA&#10;" filled="f" stroked="f">
                <o:lock v:ext="edit" aspectratio="t"/>
                <w10:anchorlock/>
              </v:rect>
            </w:pict>
          </mc:Fallback>
        </mc:AlternateContent>
      </w:r>
    </w:p>
    <w:p w:rsidR="00900E3C" w:rsidRPr="00900E3C" w:rsidRDefault="00900E3C" w:rsidP="00900E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00E3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Plus de 2 000 matchs vont se dérouler en 24 heures ce week-end, au complexe sportif du </w:t>
      </w:r>
      <w:proofErr w:type="spellStart"/>
      <w:r w:rsidRPr="00900E3C">
        <w:rPr>
          <w:rFonts w:ascii="Times New Roman" w:eastAsia="Times New Roman" w:hAnsi="Times New Roman" w:cs="Times New Roman"/>
          <w:sz w:val="24"/>
          <w:szCs w:val="24"/>
          <w:lang w:eastAsia="fr-FR"/>
        </w:rPr>
        <w:t>Pallet</w:t>
      </w:r>
      <w:proofErr w:type="spellEnd"/>
      <w:r w:rsidRPr="00900E3C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900E3C" w:rsidRPr="00900E3C" w:rsidRDefault="00900E3C" w:rsidP="00900E3C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900E3C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L’an passé, les organisateurs étaient face à un cas inédit. Il manquait une 66e équipe. Indispensable pour le bon déroulement du tournoi. Quatre joueurs du club du </w:t>
      </w:r>
      <w:proofErr w:type="spellStart"/>
      <w:r w:rsidRPr="00900E3C">
        <w:rPr>
          <w:rFonts w:ascii="Times New Roman" w:eastAsia="Times New Roman" w:hAnsi="Times New Roman" w:cs="Times New Roman"/>
          <w:sz w:val="28"/>
          <w:szCs w:val="28"/>
          <w:lang w:eastAsia="fr-FR"/>
        </w:rPr>
        <w:t>Pallet</w:t>
      </w:r>
      <w:proofErr w:type="spellEnd"/>
      <w:r w:rsidRPr="00900E3C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s’étaient alors inscrits à la dernière minute. Cette année, pour la 28e édition, pas de panique. Les 24 heures de tennis de table </w:t>
      </w:r>
      <w:proofErr w:type="spellStart"/>
      <w:r w:rsidRPr="00900E3C">
        <w:rPr>
          <w:rFonts w:ascii="Times New Roman" w:eastAsia="Times New Roman" w:hAnsi="Times New Roman" w:cs="Times New Roman"/>
          <w:sz w:val="28"/>
          <w:szCs w:val="28"/>
          <w:lang w:eastAsia="fr-FR"/>
        </w:rPr>
        <w:t>non stop</w:t>
      </w:r>
      <w:proofErr w:type="spellEnd"/>
      <w:r w:rsidRPr="00900E3C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affichent complet. </w:t>
      </w:r>
      <w:r w:rsidRPr="00900E3C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« On a eu plus de 80 inscriptions</w:t>
      </w:r>
      <w:r w:rsidRPr="00900E3C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, relève même le président du club </w:t>
      </w:r>
      <w:proofErr w:type="spellStart"/>
      <w:r w:rsidRPr="00900E3C">
        <w:rPr>
          <w:rFonts w:ascii="Times New Roman" w:eastAsia="Times New Roman" w:hAnsi="Times New Roman" w:cs="Times New Roman"/>
          <w:sz w:val="28"/>
          <w:szCs w:val="28"/>
          <w:lang w:eastAsia="fr-FR"/>
        </w:rPr>
        <w:t>palletais</w:t>
      </w:r>
      <w:proofErr w:type="spellEnd"/>
      <w:r w:rsidRPr="00900E3C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, Philippe </w:t>
      </w:r>
      <w:proofErr w:type="spellStart"/>
      <w:r w:rsidRPr="00900E3C">
        <w:rPr>
          <w:rFonts w:ascii="Times New Roman" w:eastAsia="Times New Roman" w:hAnsi="Times New Roman" w:cs="Times New Roman"/>
          <w:sz w:val="28"/>
          <w:szCs w:val="28"/>
          <w:lang w:eastAsia="fr-FR"/>
        </w:rPr>
        <w:t>Duvernois</w:t>
      </w:r>
      <w:proofErr w:type="spellEnd"/>
      <w:r w:rsidRPr="00900E3C">
        <w:rPr>
          <w:rFonts w:ascii="Times New Roman" w:eastAsia="Times New Roman" w:hAnsi="Times New Roman" w:cs="Times New Roman"/>
          <w:sz w:val="28"/>
          <w:szCs w:val="28"/>
          <w:lang w:eastAsia="fr-FR"/>
        </w:rPr>
        <w:t>.</w:t>
      </w:r>
      <w:r w:rsidRPr="00900E3C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 On a donc dû refuser les derniers inscrits. Sauf désistement, ils ne peuvent venir au </w:t>
      </w:r>
      <w:proofErr w:type="spellStart"/>
      <w:r w:rsidRPr="00900E3C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Pallet</w:t>
      </w:r>
      <w:proofErr w:type="spellEnd"/>
      <w:r w:rsidRPr="00900E3C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. L’engouement pour le tournoi semble repartir après quelques années de baisse d’inscriptions »</w:t>
      </w:r>
      <w:r w:rsidRPr="00900E3C">
        <w:rPr>
          <w:rFonts w:ascii="Times New Roman" w:eastAsia="Times New Roman" w:hAnsi="Times New Roman" w:cs="Times New Roman"/>
          <w:sz w:val="28"/>
          <w:szCs w:val="28"/>
          <w:lang w:eastAsia="fr-FR"/>
        </w:rPr>
        <w:t>.</w:t>
      </w:r>
    </w:p>
    <w:p w:rsidR="00900E3C" w:rsidRPr="00900E3C" w:rsidRDefault="00900E3C" w:rsidP="00900E3C">
      <w:pPr>
        <w:spacing w:after="0" w:line="360" w:lineRule="atLeast"/>
        <w:outlineLvl w:val="2"/>
        <w:rPr>
          <w:rFonts w:ascii="Times New Roman" w:eastAsia="Times New Roman" w:hAnsi="Times New Roman" w:cs="Times New Roman"/>
          <w:b/>
          <w:bCs/>
          <w:sz w:val="34"/>
          <w:szCs w:val="34"/>
          <w:lang w:eastAsia="fr-FR"/>
        </w:rPr>
      </w:pPr>
      <w:r w:rsidRPr="00900E3C">
        <w:rPr>
          <w:rFonts w:ascii="Times New Roman" w:eastAsia="Times New Roman" w:hAnsi="Times New Roman" w:cs="Times New Roman"/>
          <w:b/>
          <w:bCs/>
          <w:sz w:val="34"/>
          <w:szCs w:val="34"/>
          <w:lang w:eastAsia="fr-FR"/>
        </w:rPr>
        <w:t>Les 264 joueurs dorment peu…</w:t>
      </w:r>
    </w:p>
    <w:p w:rsidR="00900E3C" w:rsidRPr="00900E3C" w:rsidRDefault="00900E3C" w:rsidP="00900E3C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900E3C">
        <w:rPr>
          <w:rFonts w:ascii="Times New Roman" w:eastAsia="Times New Roman" w:hAnsi="Times New Roman" w:cs="Times New Roman"/>
          <w:sz w:val="28"/>
          <w:szCs w:val="28"/>
          <w:lang w:eastAsia="fr-FR"/>
        </w:rPr>
        <w:t>Pour les pongistes, les 24 heures sont un rendez-vous à ne pas manquer. C’est le tournoi de fin de saison. Les championnats sont terminés, on relâche la pression. On s’amuse entre copains. On peut boire la soupe à l’oignon à minuit. Prendre des forces au petit-déjeuner servi par l’organisation. On peut affronter des numérotés, chose impossible en temps normal.</w:t>
      </w:r>
    </w:p>
    <w:p w:rsidR="00900E3C" w:rsidRPr="00900E3C" w:rsidRDefault="00900E3C" w:rsidP="00900E3C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900E3C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Copié mais jamais imité, le tournoi fait venir des équipes de la France entière. Cette année, 26 départements sont représentés dont le Rhône, situé à 700 km du Vignoble nantais. Les </w:t>
      </w:r>
      <w:r w:rsidRPr="00900E3C">
        <w:rPr>
          <w:rFonts w:ascii="Times New Roman" w:eastAsia="Times New Roman" w:hAnsi="Times New Roman" w:cs="Times New Roman"/>
          <w:sz w:val="28"/>
          <w:szCs w:val="28"/>
          <w:lang w:eastAsia="fr-FR"/>
        </w:rPr>
        <w:lastRenderedPageBreak/>
        <w:t>locaux viennent aussi en force.</w:t>
      </w:r>
      <w:r w:rsidRPr="00900E3C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 « Un tiers des équipes sont des habitués. Ils aiment bien revenir chez nous »</w:t>
      </w:r>
      <w:r w:rsidRPr="00900E3C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, indique Philippe </w:t>
      </w:r>
      <w:proofErr w:type="spellStart"/>
      <w:r w:rsidRPr="00900E3C">
        <w:rPr>
          <w:rFonts w:ascii="Times New Roman" w:eastAsia="Times New Roman" w:hAnsi="Times New Roman" w:cs="Times New Roman"/>
          <w:sz w:val="28"/>
          <w:szCs w:val="28"/>
          <w:lang w:eastAsia="fr-FR"/>
        </w:rPr>
        <w:t>Duvernois</w:t>
      </w:r>
      <w:proofErr w:type="spellEnd"/>
      <w:r w:rsidRPr="00900E3C">
        <w:rPr>
          <w:rFonts w:ascii="Times New Roman" w:eastAsia="Times New Roman" w:hAnsi="Times New Roman" w:cs="Times New Roman"/>
          <w:sz w:val="28"/>
          <w:szCs w:val="28"/>
          <w:lang w:eastAsia="fr-FR"/>
        </w:rPr>
        <w:t>.</w:t>
      </w:r>
    </w:p>
    <w:p w:rsidR="00900E3C" w:rsidRPr="00900E3C" w:rsidRDefault="00900E3C" w:rsidP="00900E3C">
      <w:pPr>
        <w:spacing w:after="0" w:line="360" w:lineRule="atLeast"/>
        <w:outlineLvl w:val="2"/>
        <w:rPr>
          <w:rFonts w:ascii="Times New Roman" w:eastAsia="Times New Roman" w:hAnsi="Times New Roman" w:cs="Times New Roman"/>
          <w:b/>
          <w:bCs/>
          <w:sz w:val="34"/>
          <w:szCs w:val="34"/>
          <w:lang w:eastAsia="fr-FR"/>
        </w:rPr>
      </w:pPr>
      <w:r w:rsidRPr="00900E3C">
        <w:rPr>
          <w:rFonts w:ascii="Times New Roman" w:eastAsia="Times New Roman" w:hAnsi="Times New Roman" w:cs="Times New Roman"/>
          <w:b/>
          <w:bCs/>
          <w:sz w:val="34"/>
          <w:szCs w:val="34"/>
          <w:lang w:eastAsia="fr-FR"/>
        </w:rPr>
        <w:t>Plus de 2 000 matchs joués</w:t>
      </w:r>
    </w:p>
    <w:p w:rsidR="00900E3C" w:rsidRPr="00900E3C" w:rsidRDefault="00900E3C" w:rsidP="00900E3C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900E3C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Convivial, festif et purement amical (bien que certains viennent au </w:t>
      </w:r>
      <w:proofErr w:type="spellStart"/>
      <w:r w:rsidRPr="00900E3C">
        <w:rPr>
          <w:rFonts w:ascii="Times New Roman" w:eastAsia="Times New Roman" w:hAnsi="Times New Roman" w:cs="Times New Roman"/>
          <w:sz w:val="28"/>
          <w:szCs w:val="28"/>
          <w:lang w:eastAsia="fr-FR"/>
        </w:rPr>
        <w:t>Pallet</w:t>
      </w:r>
      <w:proofErr w:type="spellEnd"/>
      <w:r w:rsidRPr="00900E3C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pour gagner), le tournoi est éprouvant. Les 264 joueurs dorment peu. Voire pas du tout. Chaque équipe doit disputer 18 matchs, ce qui représente 6 journées de championnat en 24 heures ! </w:t>
      </w:r>
      <w:r w:rsidRPr="00900E3C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« Il y a 7 tours au total, et un huitième qui ne se finit pas »</w:t>
      </w:r>
      <w:r w:rsidRPr="00900E3C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, complète Philippe </w:t>
      </w:r>
      <w:proofErr w:type="spellStart"/>
      <w:r w:rsidRPr="00900E3C">
        <w:rPr>
          <w:rFonts w:ascii="Times New Roman" w:eastAsia="Times New Roman" w:hAnsi="Times New Roman" w:cs="Times New Roman"/>
          <w:sz w:val="28"/>
          <w:szCs w:val="28"/>
          <w:lang w:eastAsia="fr-FR"/>
        </w:rPr>
        <w:t>Duvernois</w:t>
      </w:r>
      <w:proofErr w:type="spellEnd"/>
      <w:r w:rsidRPr="00900E3C">
        <w:rPr>
          <w:rFonts w:ascii="Times New Roman" w:eastAsia="Times New Roman" w:hAnsi="Times New Roman" w:cs="Times New Roman"/>
          <w:sz w:val="28"/>
          <w:szCs w:val="28"/>
          <w:lang w:eastAsia="fr-FR"/>
        </w:rPr>
        <w:t>, qui sera épaulé par 80 bénévoles.</w:t>
      </w:r>
    </w:p>
    <w:p w:rsidR="00900E3C" w:rsidRPr="00900E3C" w:rsidRDefault="00900E3C" w:rsidP="00900E3C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900E3C">
        <w:rPr>
          <w:rFonts w:ascii="Times New Roman" w:eastAsia="Times New Roman" w:hAnsi="Times New Roman" w:cs="Times New Roman"/>
          <w:sz w:val="28"/>
          <w:szCs w:val="28"/>
          <w:lang w:eastAsia="fr-FR"/>
        </w:rPr>
        <w:t>Dans les trois salles, 33 tables seront disposées et plus de 2 000 matchs seront joués. Comme tous les ans, depuis 1989. Une nouveauté toutefois : les 24 heures commenceront à 15 h et non à 16 h, pour </w:t>
      </w:r>
      <w:r w:rsidRPr="00900E3C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« permettre aux équipes qui viennent de loin de repartir plus tôt le dimanche »</w:t>
      </w:r>
      <w:r w:rsidRPr="00900E3C">
        <w:rPr>
          <w:rFonts w:ascii="Times New Roman" w:eastAsia="Times New Roman" w:hAnsi="Times New Roman" w:cs="Times New Roman"/>
          <w:sz w:val="28"/>
          <w:szCs w:val="28"/>
          <w:lang w:eastAsia="fr-FR"/>
        </w:rPr>
        <w:t>.</w:t>
      </w:r>
    </w:p>
    <w:p w:rsidR="00900E3C" w:rsidRPr="00900E3C" w:rsidRDefault="00900E3C" w:rsidP="00900E3C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900E3C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 xml:space="preserve">24 heures du tennis de table, au complexe sportif du </w:t>
      </w:r>
      <w:proofErr w:type="spellStart"/>
      <w:r w:rsidRPr="00900E3C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>Pallet</w:t>
      </w:r>
      <w:proofErr w:type="spellEnd"/>
      <w:r w:rsidRPr="00900E3C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>. Début du tournoi à 15 h samedi 4 juin, fin du tournoi à 15 h dimanche 5 juin. Entrée libre, bar et restauration sur place.</w:t>
      </w:r>
    </w:p>
    <w:p w:rsidR="00361882" w:rsidRDefault="00900E3C"/>
    <w:sectPr w:rsidR="00361882" w:rsidSect="00900E3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E3C"/>
    <w:rsid w:val="004F49A9"/>
    <w:rsid w:val="00900E3C"/>
    <w:rsid w:val="00FF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900E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900E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900E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00E3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900E3C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900E3C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900E3C"/>
    <w:rPr>
      <w:b/>
      <w:bCs/>
    </w:rPr>
  </w:style>
  <w:style w:type="paragraph" w:customStyle="1" w:styleId="txtright">
    <w:name w:val="txtright"/>
    <w:basedOn w:val="Normal"/>
    <w:rsid w:val="00900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mall">
    <w:name w:val="small"/>
    <w:basedOn w:val="Policepardfaut"/>
    <w:rsid w:val="00900E3C"/>
  </w:style>
  <w:style w:type="character" w:styleId="Lienhypertexte">
    <w:name w:val="Hyperlink"/>
    <w:basedOn w:val="Policepardfaut"/>
    <w:uiPriority w:val="99"/>
    <w:semiHidden/>
    <w:unhideWhenUsed/>
    <w:rsid w:val="00900E3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00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900E3C"/>
  </w:style>
  <w:style w:type="character" w:styleId="Accentuation">
    <w:name w:val="Emphasis"/>
    <w:basedOn w:val="Policepardfaut"/>
    <w:uiPriority w:val="20"/>
    <w:qFormat/>
    <w:rsid w:val="00900E3C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00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0E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900E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900E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900E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00E3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900E3C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900E3C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900E3C"/>
    <w:rPr>
      <w:b/>
      <w:bCs/>
    </w:rPr>
  </w:style>
  <w:style w:type="paragraph" w:customStyle="1" w:styleId="txtright">
    <w:name w:val="txtright"/>
    <w:basedOn w:val="Normal"/>
    <w:rsid w:val="00900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mall">
    <w:name w:val="small"/>
    <w:basedOn w:val="Policepardfaut"/>
    <w:rsid w:val="00900E3C"/>
  </w:style>
  <w:style w:type="character" w:styleId="Lienhypertexte">
    <w:name w:val="Hyperlink"/>
    <w:basedOn w:val="Policepardfaut"/>
    <w:uiPriority w:val="99"/>
    <w:semiHidden/>
    <w:unhideWhenUsed/>
    <w:rsid w:val="00900E3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00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900E3C"/>
  </w:style>
  <w:style w:type="character" w:styleId="Accentuation">
    <w:name w:val="Emphasis"/>
    <w:basedOn w:val="Policepardfaut"/>
    <w:uiPriority w:val="20"/>
    <w:qFormat/>
    <w:rsid w:val="00900E3C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00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0E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7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9206">
          <w:marLeft w:val="0"/>
          <w:marRight w:val="0"/>
          <w:marTop w:val="150"/>
          <w:marBottom w:val="225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393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Blue Ocean</Company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Stephane</dc:creator>
  <cp:lastModifiedBy>Stephane</cp:lastModifiedBy>
  <cp:revision>1</cp:revision>
  <dcterms:created xsi:type="dcterms:W3CDTF">2016-06-06T08:28:00Z</dcterms:created>
  <dcterms:modified xsi:type="dcterms:W3CDTF">2016-06-06T08:38:00Z</dcterms:modified>
</cp:coreProperties>
</file>